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36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  <w:t xml:space="preserve">包裹丢失理赔申请表格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尊敬的客户：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为了您包裹理赔程序更快捷的推进，保障您的权益，将理赔支票尽快发送到您手中，请务必清晰填写以下信息，致谢！ 请使用标准字体填写，您所填写的所有信息，美西速运会保证您的所有信息以及所有隐私，不向第三方透露，并被使用，以下所有内容均受法律保护。物品价值证明如纸质小票，网站购买结账记录等请随此页一并提交，我们的审核人员将会审核您的理赔申请，尽快将理赔支票送到您处，请尽量提交详尽详实的信息以加快我们的审核进度。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包裹追踪单号:________________________________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邮寄日期:____________________________________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支付类型： 现金□ 支付宝□ 微信支付□ 支票□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总金额：_____________________________________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收件人姓名:__________________________________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收件人电话:__________________________________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包裹内件信息及单价：__________________________________________________________________________________________________________________________________________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以下部分为申请人信息，理赔支票将会以下面的信息为基础填写，请务必使用正体填写，清晰无误.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理赔申请人姓名：_____________________________(银行账户名)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理赔申请人联系电话：_______________________________________________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理赔申请人详细地址:__________________________________________________ 理赔申请人签名：___________________________日期:____________________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受理人签名： _____________________________ 日期:_____________________ 签署本表格申请理赔成功后，我们将理赔支票发送到您指定的位置，因为收件原因（包裹收件人不在指定地址，搬家，旅游，出境等），支票丢失，涂改， 损毁等客观因素造成的无法入账，我公司不承担连带责任。因为损毁，不小心涂改等原因造成的无法入账，请联系我们的工作人员完成支票更换，必须携带原始支票。签署此表格等于您同意美西速运免责和理赔条款，并承认以上信息为真实有效，任何欺诈行为，我公司有权利采取形式诉讼予以解决。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审核确认签字：_______________日期：___________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最终结案日期：________________________________ 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理赔总金额：__________________________________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4"/>
          <w:shd w:fill="auto" w:val="clear"/>
        </w:rPr>
        <w:t xml:space="preserve">以上申请表可打印填写交至门店或电子版填写后发到邮箱jadachen2017@gmail.com，标题写：单号***理赔申请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